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55D16" w:rsidRPr="00156A3D" w:rsidRDefault="00955D16" w:rsidP="00C766F6">
      <w:pPr>
        <w:autoSpaceDE w:val="0"/>
        <w:autoSpaceDN w:val="0"/>
        <w:adjustRightInd w:val="0"/>
        <w:spacing w:after="0" w:line="360" w:lineRule="auto"/>
        <w:jc w:val="center"/>
        <w:rPr>
          <w:rFonts w:asciiTheme="minorHAnsi" w:hAnsiTheme="minorHAnsi" w:cstheme="minorHAnsi"/>
          <w:b/>
          <w:color w:val="000000"/>
          <w:u w:val="single"/>
          <w:lang w:eastAsia="pl-PL"/>
        </w:rPr>
      </w:pPr>
      <w:bookmarkStart w:id="0" w:name="_GoBack"/>
      <w:bookmarkEnd w:id="0"/>
      <w:r w:rsidRPr="00156A3D">
        <w:rPr>
          <w:rFonts w:asciiTheme="minorHAnsi" w:hAnsiTheme="minorHAnsi" w:cstheme="minorHAnsi"/>
          <w:b/>
          <w:bCs/>
          <w:color w:val="000000"/>
          <w:u w:val="single"/>
          <w:lang w:eastAsia="pl-PL"/>
        </w:rPr>
        <w:t>Informacje o zasadach zwrotu kosztów przejazdu dla uczestników</w:t>
      </w:r>
    </w:p>
    <w:p w:rsidR="00955D16" w:rsidRPr="00156A3D" w:rsidRDefault="002673A3" w:rsidP="00C766F6">
      <w:pPr>
        <w:autoSpaceDE w:val="0"/>
        <w:autoSpaceDN w:val="0"/>
        <w:adjustRightInd w:val="0"/>
        <w:spacing w:after="0" w:line="360" w:lineRule="auto"/>
        <w:jc w:val="center"/>
        <w:rPr>
          <w:rFonts w:asciiTheme="minorHAnsi" w:hAnsiTheme="minorHAnsi" w:cstheme="minorHAnsi"/>
          <w:b/>
          <w:color w:val="000000"/>
          <w:lang w:eastAsia="pl-PL"/>
        </w:rPr>
      </w:pPr>
      <w:r w:rsidRPr="00156A3D">
        <w:rPr>
          <w:rFonts w:asciiTheme="minorHAnsi" w:hAnsiTheme="minorHAnsi" w:cstheme="minorHAnsi"/>
          <w:b/>
          <w:color w:val="000000"/>
          <w:u w:val="single"/>
          <w:lang w:eastAsia="pl-PL"/>
        </w:rPr>
        <w:t xml:space="preserve">XIX </w:t>
      </w:r>
      <w:r w:rsidR="00955D16" w:rsidRPr="00156A3D">
        <w:rPr>
          <w:rFonts w:asciiTheme="minorHAnsi" w:hAnsiTheme="minorHAnsi" w:cstheme="minorHAnsi"/>
          <w:b/>
          <w:color w:val="000000"/>
          <w:u w:val="single"/>
          <w:lang w:eastAsia="pl-PL"/>
        </w:rPr>
        <w:t>Forum Organizacji Pozarządowych Województwa Kujawsko-Pomorskiego</w:t>
      </w:r>
    </w:p>
    <w:p w:rsidR="00955D16" w:rsidRPr="00156A3D" w:rsidRDefault="00955D16" w:rsidP="00C766F6">
      <w:pPr>
        <w:autoSpaceDE w:val="0"/>
        <w:autoSpaceDN w:val="0"/>
        <w:adjustRightInd w:val="0"/>
        <w:spacing w:after="0" w:line="360" w:lineRule="auto"/>
        <w:rPr>
          <w:rFonts w:asciiTheme="minorHAnsi" w:hAnsiTheme="minorHAnsi" w:cstheme="minorHAnsi"/>
          <w:b/>
          <w:color w:val="000000"/>
          <w:lang w:eastAsia="pl-PL"/>
        </w:rPr>
      </w:pPr>
      <w:r w:rsidRPr="00156A3D">
        <w:rPr>
          <w:rFonts w:asciiTheme="minorHAnsi" w:hAnsiTheme="minorHAnsi" w:cstheme="minorHAnsi"/>
          <w:b/>
          <w:color w:val="000000"/>
          <w:lang w:eastAsia="pl-PL"/>
        </w:rPr>
        <w:t xml:space="preserve"> </w:t>
      </w:r>
    </w:p>
    <w:p w:rsidR="00955D16" w:rsidRPr="00C766F6" w:rsidRDefault="002673A3" w:rsidP="00C766F6">
      <w:pPr>
        <w:autoSpaceDE w:val="0"/>
        <w:autoSpaceDN w:val="0"/>
        <w:adjustRightInd w:val="0"/>
        <w:spacing w:after="0" w:line="360" w:lineRule="auto"/>
        <w:jc w:val="both"/>
        <w:rPr>
          <w:rFonts w:asciiTheme="minorHAnsi" w:hAnsiTheme="minorHAnsi" w:cstheme="minorHAnsi"/>
          <w:b/>
          <w:color w:val="000000"/>
          <w:sz w:val="20"/>
          <w:szCs w:val="20"/>
          <w:lang w:eastAsia="pl-PL"/>
        </w:rPr>
      </w:pPr>
      <w:r w:rsidRPr="00156A3D">
        <w:rPr>
          <w:rFonts w:asciiTheme="minorHAnsi" w:hAnsiTheme="minorHAnsi" w:cstheme="minorHAnsi"/>
          <w:b/>
          <w:color w:val="000000"/>
          <w:sz w:val="20"/>
          <w:szCs w:val="20"/>
          <w:lang w:eastAsia="pl-PL"/>
        </w:rPr>
        <w:t>1. W ramach XIX</w:t>
      </w:r>
      <w:r w:rsidR="00955D16" w:rsidRPr="00156A3D">
        <w:rPr>
          <w:rFonts w:asciiTheme="minorHAnsi" w:hAnsiTheme="minorHAnsi" w:cstheme="minorHAnsi"/>
          <w:b/>
          <w:color w:val="000000"/>
          <w:sz w:val="20"/>
          <w:szCs w:val="20"/>
          <w:lang w:eastAsia="pl-PL"/>
        </w:rPr>
        <w:t xml:space="preserve"> Forum</w:t>
      </w:r>
      <w:r w:rsidR="00955D16" w:rsidRPr="00C766F6">
        <w:rPr>
          <w:rFonts w:asciiTheme="minorHAnsi" w:hAnsiTheme="minorHAnsi" w:cstheme="minorHAnsi"/>
          <w:b/>
          <w:color w:val="000000"/>
          <w:sz w:val="20"/>
          <w:szCs w:val="20"/>
          <w:lang w:eastAsia="pl-PL"/>
        </w:rPr>
        <w:t xml:space="preserve"> Organizacji Pozarządowych Województwa Kujawsko-Pomorskiego uczestnikom Forum mogą zostać zwrócone koszty przejazdu (w ramach puli środków ujętych na ten cel w projekcie). </w:t>
      </w:r>
    </w:p>
    <w:p w:rsidR="00955D16" w:rsidRPr="00C766F6" w:rsidRDefault="00955D16" w:rsidP="00C766F6">
      <w:pPr>
        <w:autoSpaceDE w:val="0"/>
        <w:autoSpaceDN w:val="0"/>
        <w:adjustRightInd w:val="0"/>
        <w:spacing w:after="0" w:line="360" w:lineRule="auto"/>
        <w:jc w:val="both"/>
        <w:rPr>
          <w:rFonts w:asciiTheme="minorHAnsi" w:hAnsiTheme="minorHAnsi" w:cstheme="minorHAnsi"/>
          <w:b/>
          <w:color w:val="000000"/>
          <w:sz w:val="20"/>
          <w:szCs w:val="20"/>
          <w:lang w:eastAsia="pl-PL"/>
        </w:rPr>
      </w:pPr>
      <w:r w:rsidRPr="00C766F6">
        <w:rPr>
          <w:rFonts w:asciiTheme="minorHAnsi" w:hAnsiTheme="minorHAnsi" w:cstheme="minorHAnsi"/>
          <w:b/>
          <w:color w:val="000000"/>
          <w:sz w:val="20"/>
          <w:szCs w:val="20"/>
          <w:lang w:eastAsia="pl-PL"/>
        </w:rPr>
        <w:t xml:space="preserve">2. O zwrot kosztów mogą ubiegać się </w:t>
      </w:r>
      <w:proofErr w:type="gramStart"/>
      <w:r w:rsidRPr="00C766F6">
        <w:rPr>
          <w:rFonts w:asciiTheme="minorHAnsi" w:hAnsiTheme="minorHAnsi" w:cstheme="minorHAnsi"/>
          <w:b/>
          <w:color w:val="000000"/>
          <w:sz w:val="20"/>
          <w:szCs w:val="20"/>
          <w:lang w:eastAsia="pl-PL"/>
        </w:rPr>
        <w:t>wyłącznie  przedstawiciele</w:t>
      </w:r>
      <w:proofErr w:type="gramEnd"/>
      <w:r w:rsidRPr="00C766F6">
        <w:rPr>
          <w:rFonts w:asciiTheme="minorHAnsi" w:hAnsiTheme="minorHAnsi" w:cstheme="minorHAnsi"/>
          <w:b/>
          <w:color w:val="000000"/>
          <w:sz w:val="20"/>
          <w:szCs w:val="20"/>
          <w:lang w:eastAsia="pl-PL"/>
        </w:rPr>
        <w:t xml:space="preserve"> organizacji pozarządowych </w:t>
      </w:r>
      <w:r w:rsidR="00C766F6" w:rsidRPr="00C766F6">
        <w:rPr>
          <w:rFonts w:asciiTheme="minorHAnsi" w:hAnsiTheme="minorHAnsi" w:cstheme="minorHAnsi"/>
          <w:b/>
          <w:color w:val="000000"/>
          <w:sz w:val="20"/>
          <w:szCs w:val="20"/>
          <w:lang w:eastAsia="pl-PL"/>
        </w:rPr>
        <w:t xml:space="preserve"> </w:t>
      </w:r>
      <w:r w:rsidRPr="00C766F6">
        <w:rPr>
          <w:rFonts w:asciiTheme="minorHAnsi" w:hAnsiTheme="minorHAnsi" w:cstheme="minorHAnsi"/>
          <w:b/>
          <w:color w:val="000000"/>
          <w:sz w:val="20"/>
          <w:szCs w:val="20"/>
          <w:lang w:eastAsia="pl-PL"/>
        </w:rPr>
        <w:t>z terenu województwa kujawsko-pomorskiego, które na f</w:t>
      </w:r>
      <w:r w:rsidR="00C766F6" w:rsidRPr="00C766F6">
        <w:rPr>
          <w:rFonts w:asciiTheme="minorHAnsi" w:hAnsiTheme="minorHAnsi" w:cstheme="minorHAnsi"/>
          <w:b/>
          <w:color w:val="000000"/>
          <w:sz w:val="20"/>
          <w:szCs w:val="20"/>
          <w:lang w:eastAsia="pl-PL"/>
        </w:rPr>
        <w:t>orum dojeżdżają spoza Włocławka</w:t>
      </w:r>
      <w:r w:rsidRPr="00C766F6">
        <w:rPr>
          <w:rFonts w:asciiTheme="minorHAnsi" w:hAnsiTheme="minorHAnsi" w:cstheme="minorHAnsi"/>
          <w:b/>
          <w:color w:val="000000"/>
          <w:sz w:val="20"/>
          <w:szCs w:val="20"/>
          <w:lang w:eastAsia="pl-PL"/>
        </w:rPr>
        <w:t xml:space="preserve">. „Dojazd” rozumiany jest jako </w:t>
      </w:r>
      <w:r w:rsidRPr="00C766F6">
        <w:rPr>
          <w:rFonts w:asciiTheme="minorHAnsi" w:hAnsiTheme="minorHAnsi" w:cstheme="minorHAnsi"/>
          <w:b/>
          <w:i/>
          <w:color w:val="000000"/>
          <w:sz w:val="20"/>
          <w:szCs w:val="20"/>
          <w:lang w:eastAsia="pl-PL"/>
        </w:rPr>
        <w:t>dojazd do i z</w:t>
      </w:r>
      <w:r w:rsidRPr="00C766F6">
        <w:rPr>
          <w:rFonts w:asciiTheme="minorHAnsi" w:hAnsiTheme="minorHAnsi" w:cstheme="minorHAnsi"/>
          <w:b/>
          <w:color w:val="000000"/>
          <w:sz w:val="20"/>
          <w:szCs w:val="20"/>
          <w:lang w:eastAsia="pl-PL"/>
        </w:rPr>
        <w:t xml:space="preserve"> miejsca zamieszkania bądź też innego miejsca w województwie kujawsko-</w:t>
      </w:r>
      <w:proofErr w:type="gramStart"/>
      <w:r w:rsidRPr="00C766F6">
        <w:rPr>
          <w:rFonts w:asciiTheme="minorHAnsi" w:hAnsiTheme="minorHAnsi" w:cstheme="minorHAnsi"/>
          <w:b/>
          <w:color w:val="000000"/>
          <w:sz w:val="20"/>
          <w:szCs w:val="20"/>
          <w:lang w:eastAsia="pl-PL"/>
        </w:rPr>
        <w:t xml:space="preserve">pomorskim, </w:t>
      </w:r>
      <w:r w:rsidR="00C766F6">
        <w:rPr>
          <w:rFonts w:asciiTheme="minorHAnsi" w:hAnsiTheme="minorHAnsi" w:cstheme="minorHAnsi"/>
          <w:b/>
          <w:color w:val="000000"/>
          <w:sz w:val="20"/>
          <w:szCs w:val="20"/>
          <w:lang w:eastAsia="pl-PL"/>
        </w:rPr>
        <w:t xml:space="preserve">  </w:t>
      </w:r>
      <w:proofErr w:type="gramEnd"/>
      <w:r w:rsidR="00C766F6">
        <w:rPr>
          <w:rFonts w:asciiTheme="minorHAnsi" w:hAnsiTheme="minorHAnsi" w:cstheme="minorHAnsi"/>
          <w:b/>
          <w:color w:val="000000"/>
          <w:sz w:val="20"/>
          <w:szCs w:val="20"/>
          <w:lang w:eastAsia="pl-PL"/>
        </w:rPr>
        <w:t xml:space="preserve">                 </w:t>
      </w:r>
      <w:r w:rsidRPr="00C766F6">
        <w:rPr>
          <w:rFonts w:asciiTheme="minorHAnsi" w:hAnsiTheme="minorHAnsi" w:cstheme="minorHAnsi"/>
          <w:b/>
          <w:color w:val="000000"/>
          <w:sz w:val="20"/>
          <w:szCs w:val="20"/>
          <w:lang w:eastAsia="pl-PL"/>
        </w:rPr>
        <w:t xml:space="preserve">w którym przebywa osoba ubiegająca się o zwrot kosztów. </w:t>
      </w:r>
    </w:p>
    <w:p w:rsidR="00955D16" w:rsidRPr="00C766F6" w:rsidRDefault="00955D16" w:rsidP="00C766F6">
      <w:pPr>
        <w:autoSpaceDE w:val="0"/>
        <w:autoSpaceDN w:val="0"/>
        <w:adjustRightInd w:val="0"/>
        <w:spacing w:after="0" w:line="360" w:lineRule="auto"/>
        <w:jc w:val="both"/>
        <w:rPr>
          <w:rFonts w:asciiTheme="minorHAnsi" w:hAnsiTheme="minorHAnsi" w:cstheme="minorHAnsi"/>
          <w:b/>
          <w:color w:val="000000"/>
          <w:sz w:val="20"/>
          <w:szCs w:val="20"/>
          <w:lang w:eastAsia="pl-PL"/>
        </w:rPr>
      </w:pPr>
      <w:r w:rsidRPr="00C766F6">
        <w:rPr>
          <w:rFonts w:asciiTheme="minorHAnsi" w:hAnsiTheme="minorHAnsi" w:cstheme="minorHAnsi"/>
          <w:b/>
          <w:color w:val="000000"/>
          <w:sz w:val="20"/>
          <w:szCs w:val="20"/>
          <w:lang w:eastAsia="pl-PL"/>
        </w:rPr>
        <w:t xml:space="preserve">3. Zwrot kosztów przejazdu będzie dokonywany tylko na podstawie biletów datowanych na dzień Forum. </w:t>
      </w:r>
    </w:p>
    <w:p w:rsidR="00955D16" w:rsidRPr="00C766F6" w:rsidRDefault="00955D16" w:rsidP="00C766F6">
      <w:pPr>
        <w:pStyle w:val="Default"/>
        <w:spacing w:line="360" w:lineRule="auto"/>
        <w:jc w:val="both"/>
        <w:rPr>
          <w:rFonts w:asciiTheme="minorHAnsi" w:hAnsiTheme="minorHAnsi" w:cstheme="minorHAnsi"/>
          <w:b/>
          <w:sz w:val="20"/>
          <w:szCs w:val="20"/>
        </w:rPr>
      </w:pPr>
      <w:r w:rsidRPr="00C766F6">
        <w:rPr>
          <w:rFonts w:asciiTheme="minorHAnsi" w:hAnsiTheme="minorHAnsi" w:cstheme="minorHAnsi"/>
          <w:b/>
          <w:sz w:val="20"/>
          <w:szCs w:val="20"/>
        </w:rPr>
        <w:t xml:space="preserve">4. Zwracane mogą być wyłącznie koszty zakupu biletów autobusowych i kolejowych oraz przejazdu samochodem – do </w:t>
      </w:r>
      <w:proofErr w:type="gramStart"/>
      <w:r w:rsidRPr="00C766F6">
        <w:rPr>
          <w:rFonts w:asciiTheme="minorHAnsi" w:hAnsiTheme="minorHAnsi" w:cstheme="minorHAnsi"/>
          <w:b/>
          <w:sz w:val="20"/>
          <w:szCs w:val="20"/>
        </w:rPr>
        <w:t xml:space="preserve">wysokości </w:t>
      </w:r>
      <w:r w:rsidR="00C766F6" w:rsidRPr="00C766F6">
        <w:rPr>
          <w:rFonts w:asciiTheme="minorHAnsi" w:hAnsiTheme="minorHAnsi" w:cstheme="minorHAnsi"/>
          <w:b/>
          <w:sz w:val="20"/>
          <w:szCs w:val="20"/>
        </w:rPr>
        <w:t xml:space="preserve"> ceny</w:t>
      </w:r>
      <w:proofErr w:type="gramEnd"/>
      <w:r w:rsidR="00C766F6" w:rsidRPr="00C766F6">
        <w:rPr>
          <w:rFonts w:asciiTheme="minorHAnsi" w:hAnsiTheme="minorHAnsi" w:cstheme="minorHAnsi"/>
          <w:b/>
          <w:sz w:val="20"/>
          <w:szCs w:val="20"/>
        </w:rPr>
        <w:t xml:space="preserve"> 2 klasy biletu PKP/PKS lub innego</w:t>
      </w:r>
      <w:r w:rsidRPr="00C766F6">
        <w:rPr>
          <w:rFonts w:asciiTheme="minorHAnsi" w:hAnsiTheme="minorHAnsi" w:cstheme="minorHAnsi"/>
          <w:b/>
          <w:sz w:val="20"/>
          <w:szCs w:val="20"/>
        </w:rPr>
        <w:t xml:space="preserve"> zbiorowego środka transportu.</w:t>
      </w:r>
    </w:p>
    <w:p w:rsidR="00955D16" w:rsidRPr="00C766F6" w:rsidRDefault="00955D16" w:rsidP="00C766F6">
      <w:pPr>
        <w:autoSpaceDE w:val="0"/>
        <w:autoSpaceDN w:val="0"/>
        <w:adjustRightInd w:val="0"/>
        <w:spacing w:after="0" w:line="360" w:lineRule="auto"/>
        <w:jc w:val="both"/>
        <w:rPr>
          <w:rFonts w:asciiTheme="minorHAnsi" w:hAnsiTheme="minorHAnsi" w:cstheme="minorHAnsi"/>
          <w:b/>
          <w:color w:val="000000"/>
          <w:sz w:val="20"/>
          <w:szCs w:val="20"/>
          <w:lang w:eastAsia="pl-PL"/>
        </w:rPr>
      </w:pPr>
      <w:r w:rsidRPr="00C766F6">
        <w:rPr>
          <w:rFonts w:asciiTheme="minorHAnsi" w:hAnsiTheme="minorHAnsi" w:cstheme="minorHAnsi"/>
          <w:b/>
          <w:color w:val="000000"/>
          <w:sz w:val="20"/>
          <w:szCs w:val="20"/>
          <w:lang w:eastAsia="pl-PL"/>
        </w:rPr>
        <w:t xml:space="preserve"> 5. W przypadku zakupu biletu w transporcie innym niż 2 kl</w:t>
      </w:r>
      <w:r w:rsidR="00C766F6">
        <w:rPr>
          <w:rFonts w:asciiTheme="minorHAnsi" w:hAnsiTheme="minorHAnsi" w:cstheme="minorHAnsi"/>
          <w:b/>
          <w:color w:val="000000"/>
          <w:sz w:val="20"/>
          <w:szCs w:val="20"/>
          <w:lang w:eastAsia="pl-PL"/>
        </w:rPr>
        <w:t>a</w:t>
      </w:r>
      <w:r w:rsidR="002673A3">
        <w:rPr>
          <w:rFonts w:asciiTheme="minorHAnsi" w:hAnsiTheme="minorHAnsi" w:cstheme="minorHAnsi"/>
          <w:b/>
          <w:color w:val="000000"/>
          <w:sz w:val="20"/>
          <w:szCs w:val="20"/>
          <w:lang w:eastAsia="pl-PL"/>
        </w:rPr>
        <w:t>sa niezbędne jest oświadczenie,</w:t>
      </w:r>
      <w:r w:rsidRPr="00C766F6">
        <w:rPr>
          <w:rFonts w:asciiTheme="minorHAnsi" w:hAnsiTheme="minorHAnsi" w:cstheme="minorHAnsi"/>
          <w:b/>
          <w:color w:val="000000"/>
          <w:sz w:val="20"/>
          <w:szCs w:val="20"/>
          <w:lang w:eastAsia="pl-PL"/>
        </w:rPr>
        <w:t xml:space="preserve"> iż kwota </w:t>
      </w:r>
      <w:r w:rsidR="00C766F6">
        <w:rPr>
          <w:rFonts w:asciiTheme="minorHAnsi" w:hAnsiTheme="minorHAnsi" w:cstheme="minorHAnsi"/>
          <w:b/>
          <w:color w:val="000000"/>
          <w:sz w:val="20"/>
          <w:szCs w:val="20"/>
          <w:lang w:eastAsia="pl-PL"/>
        </w:rPr>
        <w:t xml:space="preserve">                      </w:t>
      </w:r>
      <w:r w:rsidRPr="00C766F6">
        <w:rPr>
          <w:rFonts w:asciiTheme="minorHAnsi" w:hAnsiTheme="minorHAnsi" w:cstheme="minorHAnsi"/>
          <w:b/>
          <w:color w:val="000000"/>
          <w:sz w:val="20"/>
          <w:szCs w:val="20"/>
          <w:lang w:eastAsia="pl-PL"/>
        </w:rPr>
        <w:t>za bilet</w:t>
      </w:r>
      <w:r w:rsidRPr="00C766F6">
        <w:rPr>
          <w:rFonts w:asciiTheme="minorHAnsi" w:hAnsiTheme="minorHAnsi" w:cstheme="minorHAnsi"/>
          <w:b/>
          <w:sz w:val="20"/>
          <w:szCs w:val="20"/>
        </w:rPr>
        <w:t>/</w:t>
      </w:r>
      <w:r w:rsidRPr="00C766F6">
        <w:rPr>
          <w:rFonts w:asciiTheme="minorHAnsi" w:hAnsiTheme="minorHAnsi" w:cstheme="minorHAnsi"/>
          <w:b/>
          <w:color w:val="000000"/>
          <w:sz w:val="20"/>
          <w:szCs w:val="20"/>
          <w:lang w:eastAsia="pl-PL"/>
        </w:rPr>
        <w:t xml:space="preserve">y nie przewyższa </w:t>
      </w:r>
      <w:proofErr w:type="gramStart"/>
      <w:r w:rsidRPr="00C766F6">
        <w:rPr>
          <w:rFonts w:asciiTheme="minorHAnsi" w:hAnsiTheme="minorHAnsi" w:cstheme="minorHAnsi"/>
          <w:b/>
          <w:color w:val="000000"/>
          <w:sz w:val="20"/>
          <w:szCs w:val="20"/>
          <w:lang w:eastAsia="pl-PL"/>
        </w:rPr>
        <w:t xml:space="preserve">kosztu </w:t>
      </w:r>
      <w:r w:rsidR="00C766F6" w:rsidRPr="00C766F6">
        <w:rPr>
          <w:rFonts w:asciiTheme="minorHAnsi" w:hAnsiTheme="minorHAnsi" w:cstheme="minorHAnsi"/>
          <w:b/>
          <w:color w:val="000000"/>
          <w:sz w:val="20"/>
          <w:szCs w:val="20"/>
          <w:lang w:eastAsia="pl-PL"/>
        </w:rPr>
        <w:t xml:space="preserve"> zakupu</w:t>
      </w:r>
      <w:proofErr w:type="gramEnd"/>
      <w:r w:rsidR="00C766F6" w:rsidRPr="00C766F6">
        <w:rPr>
          <w:rFonts w:asciiTheme="minorHAnsi" w:hAnsiTheme="minorHAnsi" w:cstheme="minorHAnsi"/>
          <w:b/>
          <w:color w:val="000000"/>
          <w:sz w:val="20"/>
          <w:szCs w:val="20"/>
          <w:lang w:eastAsia="pl-PL"/>
        </w:rPr>
        <w:t xml:space="preserve"> biletu </w:t>
      </w:r>
      <w:r w:rsidRPr="00C766F6">
        <w:rPr>
          <w:rFonts w:asciiTheme="minorHAnsi" w:hAnsiTheme="minorHAnsi" w:cstheme="minorHAnsi"/>
          <w:b/>
          <w:color w:val="000000"/>
          <w:sz w:val="20"/>
          <w:szCs w:val="20"/>
          <w:lang w:eastAsia="pl-PL"/>
        </w:rPr>
        <w:t xml:space="preserve">2 klasy </w:t>
      </w:r>
      <w:r w:rsidR="00C766F6" w:rsidRPr="00C766F6">
        <w:rPr>
          <w:rFonts w:asciiTheme="minorHAnsi" w:hAnsiTheme="minorHAnsi" w:cstheme="minorHAnsi"/>
          <w:b/>
          <w:sz w:val="20"/>
          <w:szCs w:val="20"/>
        </w:rPr>
        <w:t xml:space="preserve">PKP/PKS lub innego </w:t>
      </w:r>
      <w:r w:rsidRPr="00C766F6">
        <w:rPr>
          <w:rFonts w:asciiTheme="minorHAnsi" w:hAnsiTheme="minorHAnsi" w:cstheme="minorHAnsi"/>
          <w:b/>
          <w:sz w:val="20"/>
          <w:szCs w:val="20"/>
        </w:rPr>
        <w:t xml:space="preserve"> zbiorowego środka transportu.</w:t>
      </w:r>
    </w:p>
    <w:p w:rsidR="00955D16" w:rsidRPr="00C766F6" w:rsidRDefault="00955D16" w:rsidP="00C766F6">
      <w:pPr>
        <w:autoSpaceDE w:val="0"/>
        <w:autoSpaceDN w:val="0"/>
        <w:adjustRightInd w:val="0"/>
        <w:spacing w:after="0" w:line="360" w:lineRule="auto"/>
        <w:jc w:val="both"/>
        <w:rPr>
          <w:rFonts w:asciiTheme="minorHAnsi" w:hAnsiTheme="minorHAnsi" w:cstheme="minorHAnsi"/>
          <w:b/>
          <w:color w:val="000000"/>
          <w:sz w:val="20"/>
          <w:szCs w:val="20"/>
          <w:lang w:eastAsia="pl-PL"/>
        </w:rPr>
      </w:pPr>
      <w:r w:rsidRPr="00C766F6">
        <w:rPr>
          <w:rFonts w:asciiTheme="minorHAnsi" w:hAnsiTheme="minorHAnsi" w:cstheme="minorHAnsi"/>
          <w:b/>
          <w:color w:val="000000"/>
          <w:sz w:val="20"/>
          <w:szCs w:val="20"/>
          <w:lang w:eastAsia="pl-PL"/>
        </w:rPr>
        <w:t xml:space="preserve">Do wniosku należy dołączyć informację dotyczącą ceny biletu danego dnia, znajdującą się na oficjalnej stronie internetowej przewoźnika. </w:t>
      </w:r>
    </w:p>
    <w:p w:rsidR="00955D16" w:rsidRPr="00C766F6" w:rsidRDefault="00955D16" w:rsidP="00C766F6">
      <w:pPr>
        <w:autoSpaceDE w:val="0"/>
        <w:autoSpaceDN w:val="0"/>
        <w:adjustRightInd w:val="0"/>
        <w:spacing w:after="0" w:line="360" w:lineRule="auto"/>
        <w:jc w:val="both"/>
        <w:rPr>
          <w:rFonts w:asciiTheme="minorHAnsi" w:hAnsiTheme="minorHAnsi" w:cstheme="minorHAnsi"/>
          <w:b/>
          <w:color w:val="000000"/>
          <w:sz w:val="20"/>
          <w:szCs w:val="20"/>
          <w:lang w:eastAsia="pl-PL"/>
        </w:rPr>
      </w:pPr>
      <w:r w:rsidRPr="00C766F6">
        <w:rPr>
          <w:rFonts w:asciiTheme="minorHAnsi" w:hAnsiTheme="minorHAnsi" w:cstheme="minorHAnsi"/>
          <w:b/>
          <w:color w:val="000000"/>
          <w:sz w:val="20"/>
          <w:szCs w:val="20"/>
          <w:lang w:eastAsia="pl-PL"/>
        </w:rPr>
        <w:t xml:space="preserve">6.  Bilety zakupione przez Internet muszą zostać przesłane w wersji wydrukowanej. </w:t>
      </w:r>
    </w:p>
    <w:p w:rsidR="00955D16" w:rsidRPr="00C766F6" w:rsidRDefault="00955D16" w:rsidP="00C766F6">
      <w:pPr>
        <w:autoSpaceDE w:val="0"/>
        <w:autoSpaceDN w:val="0"/>
        <w:adjustRightInd w:val="0"/>
        <w:spacing w:after="0" w:line="360" w:lineRule="auto"/>
        <w:jc w:val="both"/>
        <w:rPr>
          <w:rFonts w:asciiTheme="minorHAnsi" w:hAnsiTheme="minorHAnsi" w:cstheme="minorHAnsi"/>
          <w:b/>
          <w:color w:val="000000"/>
          <w:sz w:val="20"/>
          <w:szCs w:val="20"/>
          <w:lang w:eastAsia="pl-PL"/>
        </w:rPr>
      </w:pPr>
      <w:r w:rsidRPr="00C766F6">
        <w:rPr>
          <w:rFonts w:asciiTheme="minorHAnsi" w:hAnsiTheme="minorHAnsi" w:cstheme="minorHAnsi"/>
          <w:b/>
          <w:color w:val="000000"/>
          <w:sz w:val="20"/>
          <w:szCs w:val="20"/>
          <w:lang w:eastAsia="pl-PL"/>
        </w:rPr>
        <w:t>7. W przypadku dojazdu samochodem zwroty będą dokonywane na podstawie ewidencji przebiegu pojazdu. Kwota zwrotu za przejazd samochodem będzie należna</w:t>
      </w:r>
      <w:r w:rsidR="00C766F6">
        <w:rPr>
          <w:rFonts w:asciiTheme="minorHAnsi" w:hAnsiTheme="minorHAnsi" w:cstheme="minorHAnsi"/>
          <w:b/>
          <w:color w:val="000000"/>
          <w:sz w:val="20"/>
          <w:szCs w:val="20"/>
          <w:lang w:eastAsia="pl-PL"/>
        </w:rPr>
        <w:t xml:space="preserve"> do wysokości kosztów przejazdu </w:t>
      </w:r>
      <w:r w:rsidRPr="00C766F6">
        <w:rPr>
          <w:rFonts w:asciiTheme="minorHAnsi" w:hAnsiTheme="minorHAnsi" w:cstheme="minorHAnsi"/>
          <w:b/>
          <w:color w:val="000000"/>
          <w:sz w:val="20"/>
          <w:szCs w:val="20"/>
          <w:lang w:eastAsia="pl-PL"/>
        </w:rPr>
        <w:t xml:space="preserve">2 klasą </w:t>
      </w:r>
      <w:r w:rsidR="00C766F6" w:rsidRPr="00C766F6">
        <w:rPr>
          <w:rFonts w:asciiTheme="minorHAnsi" w:hAnsiTheme="minorHAnsi" w:cstheme="minorHAnsi"/>
          <w:b/>
          <w:sz w:val="20"/>
          <w:szCs w:val="20"/>
        </w:rPr>
        <w:t xml:space="preserve">PKP/PKS </w:t>
      </w:r>
      <w:r w:rsidR="00C766F6">
        <w:rPr>
          <w:rFonts w:asciiTheme="minorHAnsi" w:hAnsiTheme="minorHAnsi" w:cstheme="minorHAnsi"/>
          <w:b/>
          <w:sz w:val="20"/>
          <w:szCs w:val="20"/>
        </w:rPr>
        <w:t xml:space="preserve">                        </w:t>
      </w:r>
      <w:r w:rsidR="00C766F6" w:rsidRPr="00C766F6">
        <w:rPr>
          <w:rFonts w:asciiTheme="minorHAnsi" w:hAnsiTheme="minorHAnsi" w:cstheme="minorHAnsi"/>
          <w:b/>
          <w:sz w:val="20"/>
          <w:szCs w:val="20"/>
        </w:rPr>
        <w:t xml:space="preserve">lub innego </w:t>
      </w:r>
      <w:r w:rsidRPr="00C766F6">
        <w:rPr>
          <w:rFonts w:asciiTheme="minorHAnsi" w:hAnsiTheme="minorHAnsi" w:cstheme="minorHAnsi"/>
          <w:b/>
          <w:sz w:val="20"/>
          <w:szCs w:val="20"/>
        </w:rPr>
        <w:t>zbiorowego środka transportu.</w:t>
      </w:r>
    </w:p>
    <w:p w:rsidR="00955D16" w:rsidRPr="00C766F6" w:rsidRDefault="00955D16" w:rsidP="00C766F6">
      <w:pPr>
        <w:autoSpaceDE w:val="0"/>
        <w:autoSpaceDN w:val="0"/>
        <w:adjustRightInd w:val="0"/>
        <w:spacing w:after="0" w:line="360" w:lineRule="auto"/>
        <w:jc w:val="both"/>
        <w:rPr>
          <w:rFonts w:asciiTheme="minorHAnsi" w:hAnsiTheme="minorHAnsi" w:cstheme="minorHAnsi"/>
          <w:b/>
          <w:color w:val="000000"/>
          <w:sz w:val="20"/>
          <w:szCs w:val="20"/>
          <w:lang w:eastAsia="pl-PL"/>
        </w:rPr>
      </w:pPr>
      <w:r w:rsidRPr="00C766F6">
        <w:rPr>
          <w:rFonts w:asciiTheme="minorHAnsi" w:hAnsiTheme="minorHAnsi" w:cstheme="minorHAnsi"/>
          <w:b/>
          <w:color w:val="000000"/>
          <w:sz w:val="20"/>
          <w:szCs w:val="20"/>
          <w:lang w:eastAsia="pl-PL"/>
        </w:rPr>
        <w:t>8. Osoby ubiegające się o zwrot kosztów przejazdu PKP lub PKS zobowiązane</w:t>
      </w:r>
      <w:r w:rsidR="00C766F6">
        <w:rPr>
          <w:rFonts w:asciiTheme="minorHAnsi" w:hAnsiTheme="minorHAnsi" w:cstheme="minorHAnsi"/>
          <w:b/>
          <w:color w:val="000000"/>
          <w:sz w:val="20"/>
          <w:szCs w:val="20"/>
          <w:lang w:eastAsia="pl-PL"/>
        </w:rPr>
        <w:t xml:space="preserve"> są </w:t>
      </w:r>
      <w:proofErr w:type="gramStart"/>
      <w:r w:rsidR="00C766F6">
        <w:rPr>
          <w:rFonts w:asciiTheme="minorHAnsi" w:hAnsiTheme="minorHAnsi" w:cstheme="minorHAnsi"/>
          <w:b/>
          <w:color w:val="000000"/>
          <w:sz w:val="20"/>
          <w:szCs w:val="20"/>
          <w:lang w:eastAsia="pl-PL"/>
        </w:rPr>
        <w:t>przesłać</w:t>
      </w:r>
      <w:r w:rsidR="00C766F6" w:rsidRPr="00C766F6">
        <w:rPr>
          <w:rFonts w:asciiTheme="minorHAnsi" w:hAnsiTheme="minorHAnsi" w:cstheme="minorHAnsi"/>
          <w:b/>
          <w:color w:val="000000"/>
          <w:sz w:val="20"/>
          <w:szCs w:val="20"/>
          <w:lang w:eastAsia="pl-PL"/>
        </w:rPr>
        <w:t xml:space="preserve">  </w:t>
      </w:r>
      <w:r w:rsidRPr="00C766F6">
        <w:rPr>
          <w:rFonts w:asciiTheme="minorHAnsi" w:hAnsiTheme="minorHAnsi" w:cstheme="minorHAnsi"/>
          <w:b/>
          <w:color w:val="000000"/>
          <w:sz w:val="20"/>
          <w:szCs w:val="20"/>
          <w:lang w:eastAsia="pl-PL"/>
        </w:rPr>
        <w:t>na</w:t>
      </w:r>
      <w:proofErr w:type="gramEnd"/>
      <w:r w:rsidRPr="00C766F6">
        <w:rPr>
          <w:rFonts w:asciiTheme="minorHAnsi" w:hAnsiTheme="minorHAnsi" w:cstheme="minorHAnsi"/>
          <w:b/>
          <w:color w:val="000000"/>
          <w:sz w:val="20"/>
          <w:szCs w:val="20"/>
          <w:lang w:eastAsia="pl-PL"/>
        </w:rPr>
        <w:t xml:space="preserve"> wskazany adres oryginały biletów wraz z wypełnionym wnioskiem o zwrot kosztów przejazdu – </w:t>
      </w:r>
      <w:r w:rsidRPr="00C766F6">
        <w:rPr>
          <w:rFonts w:asciiTheme="minorHAnsi" w:hAnsiTheme="minorHAnsi" w:cstheme="minorHAnsi"/>
          <w:b/>
          <w:color w:val="000000"/>
          <w:sz w:val="20"/>
          <w:szCs w:val="20"/>
          <w:u w:val="single"/>
          <w:lang w:eastAsia="pl-PL"/>
        </w:rPr>
        <w:t xml:space="preserve">załącznik A. </w:t>
      </w:r>
    </w:p>
    <w:p w:rsidR="00955D16" w:rsidRPr="00C766F6" w:rsidRDefault="00955D16" w:rsidP="00C766F6">
      <w:pPr>
        <w:autoSpaceDE w:val="0"/>
        <w:autoSpaceDN w:val="0"/>
        <w:adjustRightInd w:val="0"/>
        <w:spacing w:after="0" w:line="360" w:lineRule="auto"/>
        <w:jc w:val="both"/>
        <w:rPr>
          <w:rFonts w:asciiTheme="minorHAnsi" w:hAnsiTheme="minorHAnsi" w:cstheme="minorHAnsi"/>
          <w:b/>
          <w:color w:val="000000"/>
          <w:sz w:val="20"/>
          <w:szCs w:val="20"/>
          <w:lang w:eastAsia="pl-PL"/>
        </w:rPr>
      </w:pPr>
      <w:r w:rsidRPr="00C766F6">
        <w:rPr>
          <w:rFonts w:asciiTheme="minorHAnsi" w:hAnsiTheme="minorHAnsi" w:cstheme="minorHAnsi"/>
          <w:b/>
          <w:color w:val="000000"/>
          <w:sz w:val="20"/>
          <w:szCs w:val="20"/>
          <w:lang w:eastAsia="pl-PL"/>
        </w:rPr>
        <w:t xml:space="preserve">Osoby ubiegające się o zwrot kosztów podróży samochodem - obowiązuje </w:t>
      </w:r>
      <w:r w:rsidRPr="00C766F6">
        <w:rPr>
          <w:rFonts w:asciiTheme="minorHAnsi" w:hAnsiTheme="minorHAnsi" w:cstheme="minorHAnsi"/>
          <w:b/>
          <w:color w:val="000000"/>
          <w:sz w:val="20"/>
          <w:szCs w:val="20"/>
          <w:u w:val="single"/>
          <w:lang w:eastAsia="pl-PL"/>
        </w:rPr>
        <w:t>załącznik B</w:t>
      </w:r>
      <w:r w:rsidRPr="00C766F6">
        <w:rPr>
          <w:rFonts w:asciiTheme="minorHAnsi" w:hAnsiTheme="minorHAnsi" w:cstheme="minorHAnsi"/>
          <w:b/>
          <w:color w:val="000000"/>
          <w:sz w:val="20"/>
          <w:szCs w:val="20"/>
          <w:lang w:eastAsia="pl-PL"/>
        </w:rPr>
        <w:t xml:space="preserve">. </w:t>
      </w:r>
    </w:p>
    <w:p w:rsidR="00955D16" w:rsidRPr="00C766F6" w:rsidRDefault="00955D16" w:rsidP="00C766F6">
      <w:pPr>
        <w:autoSpaceDE w:val="0"/>
        <w:autoSpaceDN w:val="0"/>
        <w:adjustRightInd w:val="0"/>
        <w:spacing w:after="0" w:line="360" w:lineRule="auto"/>
        <w:jc w:val="both"/>
        <w:rPr>
          <w:rFonts w:asciiTheme="minorHAnsi" w:hAnsiTheme="minorHAnsi" w:cstheme="minorHAnsi"/>
          <w:b/>
          <w:color w:val="000000"/>
          <w:sz w:val="20"/>
          <w:szCs w:val="20"/>
          <w:lang w:eastAsia="pl-PL"/>
        </w:rPr>
      </w:pPr>
      <w:r w:rsidRPr="00C766F6">
        <w:rPr>
          <w:rFonts w:asciiTheme="minorHAnsi" w:hAnsiTheme="minorHAnsi" w:cstheme="minorHAnsi"/>
          <w:b/>
          <w:color w:val="000000"/>
          <w:sz w:val="20"/>
          <w:szCs w:val="20"/>
          <w:lang w:eastAsia="pl-PL"/>
        </w:rPr>
        <w:t xml:space="preserve">9. </w:t>
      </w:r>
      <w:r w:rsidRPr="00C766F6">
        <w:rPr>
          <w:rFonts w:asciiTheme="minorHAnsi" w:hAnsiTheme="minorHAnsi" w:cstheme="minorHAnsi"/>
          <w:b/>
          <w:bCs/>
          <w:color w:val="000000"/>
          <w:sz w:val="20"/>
          <w:szCs w:val="20"/>
          <w:lang w:eastAsia="pl-PL"/>
        </w:rPr>
        <w:t>Dokumenty należy przesłać w terminie do 7 dni od dnia przejazdu</w:t>
      </w:r>
      <w:r w:rsidRPr="00C766F6">
        <w:rPr>
          <w:rFonts w:asciiTheme="minorHAnsi" w:hAnsiTheme="minorHAnsi" w:cstheme="minorHAnsi"/>
          <w:b/>
          <w:color w:val="000000"/>
          <w:sz w:val="20"/>
          <w:szCs w:val="20"/>
          <w:lang w:eastAsia="pl-PL"/>
        </w:rPr>
        <w:t xml:space="preserve">. Wnioski przesłane po tym terminie nie będą rozpatrywane. </w:t>
      </w:r>
    </w:p>
    <w:p w:rsidR="00955D16" w:rsidRDefault="00955D16" w:rsidP="00C766F6">
      <w:pPr>
        <w:autoSpaceDE w:val="0"/>
        <w:autoSpaceDN w:val="0"/>
        <w:adjustRightInd w:val="0"/>
        <w:spacing w:after="0" w:line="360" w:lineRule="auto"/>
        <w:jc w:val="both"/>
        <w:rPr>
          <w:rFonts w:asciiTheme="minorHAnsi" w:hAnsiTheme="minorHAnsi" w:cstheme="minorHAnsi"/>
          <w:b/>
          <w:bCs/>
          <w:color w:val="000000"/>
          <w:sz w:val="20"/>
          <w:szCs w:val="20"/>
          <w:lang w:eastAsia="pl-PL"/>
        </w:rPr>
      </w:pPr>
      <w:r w:rsidRPr="00C766F6">
        <w:rPr>
          <w:rFonts w:asciiTheme="minorHAnsi" w:hAnsiTheme="minorHAnsi" w:cstheme="minorHAnsi"/>
          <w:b/>
          <w:bCs/>
          <w:color w:val="000000"/>
          <w:sz w:val="20"/>
          <w:szCs w:val="20"/>
          <w:lang w:eastAsia="pl-PL"/>
        </w:rPr>
        <w:t xml:space="preserve">10. Wnioski o zwrot kosztów przejazdu prosimy kierować na adres: </w:t>
      </w:r>
    </w:p>
    <w:p w:rsidR="00C766F6" w:rsidRDefault="00C766F6" w:rsidP="00C766F6">
      <w:pPr>
        <w:autoSpaceDE w:val="0"/>
        <w:autoSpaceDN w:val="0"/>
        <w:adjustRightInd w:val="0"/>
        <w:spacing w:after="0" w:line="360" w:lineRule="auto"/>
        <w:jc w:val="both"/>
        <w:rPr>
          <w:rFonts w:asciiTheme="minorHAnsi" w:hAnsiTheme="minorHAnsi" w:cstheme="minorHAnsi"/>
          <w:b/>
          <w:bCs/>
          <w:color w:val="000000"/>
          <w:sz w:val="20"/>
          <w:szCs w:val="20"/>
          <w:lang w:eastAsia="pl-PL"/>
        </w:rPr>
      </w:pPr>
      <w:r>
        <w:rPr>
          <w:rFonts w:asciiTheme="minorHAnsi" w:hAnsiTheme="minorHAnsi" w:cstheme="minorHAnsi"/>
          <w:b/>
          <w:bCs/>
          <w:color w:val="000000"/>
          <w:sz w:val="20"/>
          <w:szCs w:val="20"/>
          <w:lang w:eastAsia="pl-PL"/>
        </w:rPr>
        <w:t>Fundacja „Samotna Mama”</w:t>
      </w:r>
    </w:p>
    <w:p w:rsidR="00C766F6" w:rsidRDefault="00C766F6" w:rsidP="00C766F6">
      <w:pPr>
        <w:autoSpaceDE w:val="0"/>
        <w:autoSpaceDN w:val="0"/>
        <w:adjustRightInd w:val="0"/>
        <w:spacing w:after="0" w:line="360" w:lineRule="auto"/>
        <w:jc w:val="both"/>
        <w:rPr>
          <w:rFonts w:asciiTheme="minorHAnsi" w:hAnsiTheme="minorHAnsi" w:cstheme="minorHAnsi"/>
          <w:b/>
          <w:bCs/>
          <w:color w:val="000000"/>
          <w:sz w:val="20"/>
          <w:szCs w:val="20"/>
          <w:lang w:eastAsia="pl-PL"/>
        </w:rPr>
      </w:pPr>
      <w:r>
        <w:rPr>
          <w:rFonts w:asciiTheme="minorHAnsi" w:hAnsiTheme="minorHAnsi" w:cstheme="minorHAnsi"/>
          <w:b/>
          <w:bCs/>
          <w:color w:val="000000"/>
          <w:sz w:val="20"/>
          <w:szCs w:val="20"/>
          <w:lang w:eastAsia="pl-PL"/>
        </w:rPr>
        <w:t>Ul. Okrężna 21</w:t>
      </w:r>
    </w:p>
    <w:p w:rsidR="00C766F6" w:rsidRDefault="00C766F6" w:rsidP="00C766F6">
      <w:pPr>
        <w:autoSpaceDE w:val="0"/>
        <w:autoSpaceDN w:val="0"/>
        <w:adjustRightInd w:val="0"/>
        <w:spacing w:after="0" w:line="360" w:lineRule="auto"/>
        <w:jc w:val="both"/>
        <w:rPr>
          <w:rFonts w:asciiTheme="minorHAnsi" w:hAnsiTheme="minorHAnsi" w:cstheme="minorHAnsi"/>
          <w:b/>
          <w:bCs/>
          <w:color w:val="000000"/>
          <w:sz w:val="20"/>
          <w:szCs w:val="20"/>
          <w:lang w:eastAsia="pl-PL"/>
        </w:rPr>
      </w:pPr>
      <w:r>
        <w:rPr>
          <w:rFonts w:asciiTheme="minorHAnsi" w:hAnsiTheme="minorHAnsi" w:cstheme="minorHAnsi"/>
          <w:b/>
          <w:bCs/>
          <w:color w:val="000000"/>
          <w:sz w:val="20"/>
          <w:szCs w:val="20"/>
          <w:lang w:eastAsia="pl-PL"/>
        </w:rPr>
        <w:t>87-800 Włocławek</w:t>
      </w:r>
    </w:p>
    <w:p w:rsidR="00E362AB" w:rsidRPr="00156A3D" w:rsidRDefault="00C766F6" w:rsidP="00156A3D">
      <w:pPr>
        <w:autoSpaceDE w:val="0"/>
        <w:autoSpaceDN w:val="0"/>
        <w:adjustRightInd w:val="0"/>
        <w:spacing w:after="0" w:line="360" w:lineRule="auto"/>
        <w:jc w:val="both"/>
        <w:rPr>
          <w:rFonts w:asciiTheme="minorHAnsi" w:hAnsiTheme="minorHAnsi" w:cstheme="minorHAnsi"/>
          <w:b/>
          <w:bCs/>
          <w:color w:val="000000"/>
          <w:sz w:val="20"/>
          <w:szCs w:val="20"/>
          <w:lang w:eastAsia="pl-PL"/>
        </w:rPr>
      </w:pPr>
      <w:r>
        <w:rPr>
          <w:rFonts w:asciiTheme="minorHAnsi" w:hAnsiTheme="minorHAnsi" w:cstheme="minorHAnsi"/>
          <w:b/>
          <w:bCs/>
          <w:color w:val="000000"/>
          <w:sz w:val="20"/>
          <w:szCs w:val="20"/>
          <w:lang w:eastAsia="pl-PL"/>
        </w:rPr>
        <w:t>Z dopiskiem na kopercie „Forum 2018</w:t>
      </w:r>
      <w:r w:rsidR="00156A3D">
        <w:rPr>
          <w:rFonts w:asciiTheme="minorHAnsi" w:hAnsiTheme="minorHAnsi" w:cstheme="minorHAnsi"/>
          <w:b/>
          <w:bCs/>
          <w:color w:val="000000"/>
          <w:sz w:val="20"/>
          <w:szCs w:val="20"/>
          <w:lang w:eastAsia="pl-PL"/>
        </w:rPr>
        <w:t>”</w:t>
      </w:r>
    </w:p>
    <w:p w:rsidR="00C766F6" w:rsidRDefault="00C766F6"/>
    <w:sectPr w:rsidR="00C766F6" w:rsidSect="00E362AB">
      <w:headerReference w:type="default" r:id="rId6"/>
      <w:footerReference w:type="default" r:id="rId7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292071" w:rsidRDefault="00292071" w:rsidP="00E22C0C">
      <w:pPr>
        <w:spacing w:after="0" w:line="240" w:lineRule="auto"/>
      </w:pPr>
      <w:r>
        <w:separator/>
      </w:r>
    </w:p>
  </w:endnote>
  <w:endnote w:type="continuationSeparator" w:id="0">
    <w:p w:rsidR="00292071" w:rsidRDefault="00292071" w:rsidP="00E22C0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6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E22C0C" w:rsidRDefault="00E22C0C" w:rsidP="00E22C0C">
    <w:pPr>
      <w:pStyle w:val="Stopka"/>
      <w:jc w:val="right"/>
    </w:pPr>
    <w:r>
      <w:rPr>
        <w:noProof/>
        <w:lang w:eastAsia="pl-PL"/>
      </w:rPr>
      <w:drawing>
        <wp:inline distT="0" distB="0" distL="0" distR="0">
          <wp:extent cx="355022" cy="437038"/>
          <wp:effectExtent l="19050" t="0" r="6928" b="0"/>
          <wp:docPr id="7" name="Obraz 1" descr="C:\FUNDACJA_ADM\DYSK_D\Pulpit\imprezy\FORUM i RODZYNKI\herb.ti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FUNDACJA_ADM\DYSK_D\Pulpit\imprezy\FORUM i RODZYNKI\herb.tif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56736" cy="439148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t xml:space="preserve">                                                                                                                                          </w:t>
    </w:r>
    <w:r w:rsidRPr="006138BB">
      <w:rPr>
        <w:noProof/>
        <w:lang w:eastAsia="pl-PL"/>
      </w:rPr>
      <w:drawing>
        <wp:inline distT="0" distB="0" distL="0" distR="0">
          <wp:extent cx="544683" cy="463824"/>
          <wp:effectExtent l="19050" t="0" r="7767" b="0"/>
          <wp:docPr id="12" name="Obraz 4" descr="C:\FUNDACJA_ADM\DYSK_D\Pulpit\imprezy\FORUM i RODZYNKI\KP_RGB.ti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FUNDACJA_ADM\DYSK_D\Pulpit\imprezy\FORUM i RODZYNKI\KP_RGB.tif"/>
                  <pic:cNvPicPr>
                    <a:picLocks noChangeAspect="1" noChangeArrowheads="1"/>
                  </pic:cNvPicPr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46119" cy="465047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</w:p>
  <w:p w:rsidR="00E22C0C" w:rsidRPr="0046559A" w:rsidRDefault="00E22C0C" w:rsidP="00E22C0C">
    <w:pPr>
      <w:pStyle w:val="Stopka"/>
      <w:jc w:val="center"/>
      <w:rPr>
        <w:b/>
        <w:sz w:val="18"/>
        <w:szCs w:val="18"/>
      </w:rPr>
    </w:pPr>
    <w:r w:rsidRPr="0046559A">
      <w:rPr>
        <w:b/>
        <w:sz w:val="18"/>
        <w:szCs w:val="18"/>
      </w:rPr>
      <w:t>XIX Forum Organizacji Pozarządowych Województwa Kujawsko – Pomorskiego</w:t>
    </w:r>
  </w:p>
  <w:p w:rsidR="00E22C0C" w:rsidRPr="0046559A" w:rsidRDefault="00E22C0C" w:rsidP="00E22C0C">
    <w:pPr>
      <w:pStyle w:val="Stopka"/>
      <w:jc w:val="center"/>
      <w:rPr>
        <w:b/>
        <w:sz w:val="18"/>
        <w:szCs w:val="18"/>
      </w:rPr>
    </w:pPr>
    <w:r w:rsidRPr="0046559A">
      <w:rPr>
        <w:b/>
        <w:sz w:val="18"/>
        <w:szCs w:val="18"/>
      </w:rPr>
      <w:t>jest finansowane ze środków Samorządu Województwa Kujawsko – Pomorskiego</w:t>
    </w:r>
  </w:p>
  <w:p w:rsidR="00E22C0C" w:rsidRDefault="00E22C0C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292071" w:rsidRDefault="00292071" w:rsidP="00E22C0C">
      <w:pPr>
        <w:spacing w:after="0" w:line="240" w:lineRule="auto"/>
      </w:pPr>
      <w:r>
        <w:separator/>
      </w:r>
    </w:p>
  </w:footnote>
  <w:footnote w:type="continuationSeparator" w:id="0">
    <w:p w:rsidR="00292071" w:rsidRDefault="00292071" w:rsidP="00E22C0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E22C0C" w:rsidRDefault="00E22C0C" w:rsidP="00E22C0C">
    <w:pPr>
      <w:pStyle w:val="Nagwek"/>
    </w:pPr>
    <w:r>
      <w:rPr>
        <w:noProof/>
        <w:lang w:eastAsia="pl-PL"/>
      </w:rPr>
      <w:drawing>
        <wp:inline distT="0" distB="0" distL="0" distR="0">
          <wp:extent cx="640030" cy="484683"/>
          <wp:effectExtent l="19050" t="0" r="7670" b="0"/>
          <wp:docPr id="16" name="Obraz 4" descr="C:\FUNDACJA_ADM\DYSK_D\Pulpit\imprezy\FORUM i RODZYNKI\20110310143614_logo_forum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FUNDACJA_ADM\DYSK_D\Pulpit\imprezy\FORUM i RODZYNKI\20110310143614_logo_forum.jpg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0612" cy="485123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t xml:space="preserve">                                          </w:t>
    </w:r>
    <w:r>
      <w:rPr>
        <w:noProof/>
        <w:lang w:eastAsia="pl-PL"/>
      </w:rPr>
      <w:drawing>
        <wp:inline distT="0" distB="0" distL="0" distR="0">
          <wp:extent cx="1655370" cy="516014"/>
          <wp:effectExtent l="19050" t="0" r="1980" b="0"/>
          <wp:docPr id="17" name="Obraz 3" descr="C:\FUNDACJA_ADM\DYSK_D\Pulpit\imprezy\FORUM i RODZYNKI\pobran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FUNDACJA_ADM\DYSK_D\Pulpit\imprezy\FORUM i RODZYNKI\pobrane.png"/>
                  <pic:cNvPicPr>
                    <a:picLocks noChangeAspect="1" noChangeArrowheads="1"/>
                  </pic:cNvPicPr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654456" cy="515729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t xml:space="preserve">                            </w:t>
    </w:r>
    <w:r w:rsidRPr="00F233F3">
      <w:rPr>
        <w:noProof/>
        <w:lang w:eastAsia="pl-PL"/>
      </w:rPr>
      <w:drawing>
        <wp:inline distT="0" distB="0" distL="0" distR="0">
          <wp:extent cx="683381" cy="670956"/>
          <wp:effectExtent l="19050" t="0" r="2419" b="0"/>
          <wp:docPr id="18" name="Obraz 5" descr="C:\FUNDACJA_ADM\DYSK_D\Pulpit\Fundacja\logo sm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 descr="C:\FUNDACJA_ADM\DYSK_D\Pulpit\Fundacja\logo sm.jpg"/>
                  <pic:cNvPicPr>
                    <a:picLocks noChangeAspect="1" noChangeArrowheads="1"/>
                  </pic:cNvPicPr>
                </pic:nvPicPr>
                <pic:blipFill>
                  <a:blip r:embed="rId3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86194" cy="673718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</w:p>
  <w:p w:rsidR="00E22C0C" w:rsidRPr="0046559A" w:rsidRDefault="00E22C0C" w:rsidP="00E22C0C">
    <w:pPr>
      <w:pStyle w:val="Nagwek"/>
      <w:jc w:val="center"/>
      <w:rPr>
        <w:b/>
      </w:rPr>
    </w:pPr>
    <w:r>
      <w:rPr>
        <w:b/>
        <w:sz w:val="24"/>
        <w:szCs w:val="24"/>
      </w:rPr>
      <w:tab/>
    </w:r>
    <w:r w:rsidRPr="0046559A">
      <w:rPr>
        <w:b/>
      </w:rPr>
      <w:t>XIX Forum Organizacji Pozarządowych Województwa Kujawsko – Pomorskiego</w:t>
    </w:r>
  </w:p>
  <w:p w:rsidR="00E22C0C" w:rsidRDefault="00E22C0C">
    <w:pPr>
      <w:pStyle w:val="Nagwek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55D16"/>
    <w:rsid w:val="00043320"/>
    <w:rsid w:val="000853F7"/>
    <w:rsid w:val="000F5CC9"/>
    <w:rsid w:val="00156A3D"/>
    <w:rsid w:val="001602BC"/>
    <w:rsid w:val="00163225"/>
    <w:rsid w:val="001A2AA5"/>
    <w:rsid w:val="001C7269"/>
    <w:rsid w:val="002339E4"/>
    <w:rsid w:val="002673A3"/>
    <w:rsid w:val="00292071"/>
    <w:rsid w:val="002C6AD5"/>
    <w:rsid w:val="003247C0"/>
    <w:rsid w:val="00336ECF"/>
    <w:rsid w:val="003935E3"/>
    <w:rsid w:val="003F4DC5"/>
    <w:rsid w:val="0052467F"/>
    <w:rsid w:val="006124C6"/>
    <w:rsid w:val="00631B33"/>
    <w:rsid w:val="006666B2"/>
    <w:rsid w:val="00673F67"/>
    <w:rsid w:val="006C53EC"/>
    <w:rsid w:val="006D5993"/>
    <w:rsid w:val="00707E6D"/>
    <w:rsid w:val="007D354E"/>
    <w:rsid w:val="008B3F20"/>
    <w:rsid w:val="00955D16"/>
    <w:rsid w:val="00A321D6"/>
    <w:rsid w:val="00A85D31"/>
    <w:rsid w:val="00AF398E"/>
    <w:rsid w:val="00B90224"/>
    <w:rsid w:val="00C766F6"/>
    <w:rsid w:val="00CA2011"/>
    <w:rsid w:val="00D20A73"/>
    <w:rsid w:val="00D55D0E"/>
    <w:rsid w:val="00D56CCA"/>
    <w:rsid w:val="00D57FC0"/>
    <w:rsid w:val="00DA2983"/>
    <w:rsid w:val="00E22C0C"/>
    <w:rsid w:val="00E362AB"/>
    <w:rsid w:val="00E85BC2"/>
    <w:rsid w:val="00EA714E"/>
    <w:rsid w:val="00F0064D"/>
    <w:rsid w:val="00F462D7"/>
    <w:rsid w:val="00F9145C"/>
    <w:rsid w:val="00FA70C5"/>
    <w:rsid w:val="00FF73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FB0D8A8D-4200-4EB7-B300-022A502A5C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ny">
    <w:name w:val="Normal"/>
    <w:qFormat/>
    <w:rsid w:val="00955D16"/>
    <w:rPr>
      <w:rFonts w:ascii="Calibri" w:eastAsia="Calibri" w:hAnsi="Calibri" w:cs="Times New Roman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customStyle="1" w:styleId="Default">
    <w:name w:val="Default"/>
    <w:rsid w:val="00955D16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  <w:lang w:eastAsia="pl-PL"/>
    </w:rPr>
  </w:style>
  <w:style w:type="paragraph" w:styleId="Nagwek">
    <w:name w:val="header"/>
    <w:basedOn w:val="Normalny"/>
    <w:link w:val="NagwekZnak"/>
    <w:uiPriority w:val="99"/>
    <w:unhideWhenUsed/>
    <w:rsid w:val="00E22C0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E22C0C"/>
    <w:rPr>
      <w:rFonts w:ascii="Calibri" w:eastAsia="Calibri" w:hAnsi="Calibri" w:cs="Times New Roman"/>
    </w:rPr>
  </w:style>
  <w:style w:type="paragraph" w:styleId="Stopka">
    <w:name w:val="footer"/>
    <w:basedOn w:val="Normalny"/>
    <w:link w:val="StopkaZnak"/>
    <w:uiPriority w:val="99"/>
    <w:semiHidden/>
    <w:unhideWhenUsed/>
    <w:rsid w:val="00E22C0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semiHidden/>
    <w:rsid w:val="00E22C0C"/>
    <w:rPr>
      <w:rFonts w:ascii="Calibri" w:eastAsia="Calibri" w:hAnsi="Calibri" w:cs="Times New Roman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E22C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E22C0C"/>
    <w:rPr>
      <w:rFonts w:ascii="Tahoma" w:eastAsia="Calibri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5.tiff"/><Relationship Id="rId1" Type="http://schemas.openxmlformats.org/officeDocument/2006/relationships/image" Target="media/image4.tiff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.jpeg"/><Relationship Id="rId2" Type="http://schemas.openxmlformats.org/officeDocument/2006/relationships/image" Target="media/image2.png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323</Words>
  <Characters>1943</Characters>
  <Application>Microsoft Office Word</Application>
  <DocSecurity>0</DocSecurity>
  <Lines>16</Lines>
  <Paragraphs>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2262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Nowy użytkownik</cp:lastModifiedBy>
  <cp:revision>2</cp:revision>
  <dcterms:created xsi:type="dcterms:W3CDTF">2018-06-01T06:26:00Z</dcterms:created>
  <dcterms:modified xsi:type="dcterms:W3CDTF">2018-06-01T06:26:00Z</dcterms:modified>
</cp:coreProperties>
</file>