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0A" w:rsidRPr="00C3020A" w:rsidRDefault="00C3020A" w:rsidP="00C3020A">
      <w:pPr>
        <w:ind w:right="-142" w:hanging="284"/>
        <w:rPr>
          <w:rFonts w:ascii="Arial" w:hAnsi="Arial" w:cs="Arial"/>
          <w:b/>
          <w:color w:val="3F3E42"/>
        </w:rPr>
      </w:pPr>
      <w:r w:rsidRPr="00C3020A">
        <w:rPr>
          <w:rFonts w:ascii="Arial" w:eastAsia="Calibri" w:hAnsi="Arial" w:cs="Arial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B2CFD74" wp14:editId="68043ED4">
            <wp:simplePos x="0" y="0"/>
            <wp:positionH relativeFrom="column">
              <wp:posOffset>5100955</wp:posOffset>
            </wp:positionH>
            <wp:positionV relativeFrom="paragraph">
              <wp:posOffset>-194945</wp:posOffset>
            </wp:positionV>
            <wp:extent cx="949960" cy="899795"/>
            <wp:effectExtent l="0" t="0" r="2540" b="0"/>
            <wp:wrapNone/>
            <wp:docPr id="1" name="Obraz 1" descr="C:\Users\Hanna\AppData\Local\Temp\7zO4B85B330\herb achromat pozytyw pio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\AppData\Local\Temp\7zO4B85B330\herb achromat pozytyw pion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FA9">
        <w:rPr>
          <w:rFonts w:ascii="Arial" w:hAnsi="Arial" w:cs="Arial"/>
          <w:b/>
          <w:color w:val="3F3E42"/>
        </w:rPr>
        <w:t xml:space="preserve">Trener NGO - </w:t>
      </w:r>
      <w:r w:rsidRPr="00C3020A">
        <w:rPr>
          <w:rFonts w:ascii="Arial" w:hAnsi="Arial" w:cs="Arial"/>
          <w:b/>
          <w:color w:val="3F3E42"/>
        </w:rPr>
        <w:t xml:space="preserve">działania szkoleniowo-doradcze </w:t>
      </w:r>
    </w:p>
    <w:p w:rsidR="00C3020A" w:rsidRPr="00C3020A" w:rsidRDefault="00C3020A" w:rsidP="00C3020A">
      <w:pPr>
        <w:ind w:right="-142" w:hanging="284"/>
        <w:rPr>
          <w:rFonts w:ascii="Arial" w:hAnsi="Arial" w:cs="Arial"/>
          <w:b/>
          <w:color w:val="3F3E42"/>
        </w:rPr>
      </w:pPr>
      <w:r w:rsidRPr="00C3020A">
        <w:rPr>
          <w:rFonts w:ascii="Arial" w:hAnsi="Arial" w:cs="Arial"/>
          <w:b/>
          <w:color w:val="3F3E42"/>
        </w:rPr>
        <w:t xml:space="preserve">na rzecz rozwoju potencjału organizacji pozarządowych </w:t>
      </w:r>
    </w:p>
    <w:p w:rsidR="00C3020A" w:rsidRPr="00C3020A" w:rsidRDefault="00C3020A" w:rsidP="00C3020A">
      <w:pPr>
        <w:ind w:right="-142" w:hanging="284"/>
        <w:rPr>
          <w:rFonts w:ascii="Arial" w:eastAsia="Calibri" w:hAnsi="Arial" w:cs="Arial"/>
          <w:b/>
        </w:rPr>
      </w:pPr>
      <w:r w:rsidRPr="00C3020A">
        <w:rPr>
          <w:rFonts w:ascii="Arial" w:hAnsi="Arial" w:cs="Arial"/>
          <w:b/>
          <w:color w:val="3F3E42"/>
        </w:rPr>
        <w:t xml:space="preserve">w województwie kujawsko-pomorskim </w:t>
      </w:r>
    </w:p>
    <w:p w:rsidR="005B5670" w:rsidRPr="006F63A1" w:rsidRDefault="00C3020A" w:rsidP="00C3020A">
      <w:pPr>
        <w:rPr>
          <w:rFonts w:ascii="Arial" w:eastAsia="Calibri" w:hAnsi="Arial" w:cs="Arial"/>
          <w:b/>
        </w:rPr>
      </w:pPr>
      <w:r w:rsidRPr="006F63A1">
        <w:rPr>
          <w:rFonts w:ascii="Arial" w:eastAsia="Calibri" w:hAnsi="Arial" w:cs="Arial"/>
          <w:b/>
        </w:rPr>
        <w:t xml:space="preserve"> </w:t>
      </w:r>
      <w:r w:rsidR="006F63A1">
        <w:rPr>
          <w:rFonts w:ascii="Arial" w:eastAsia="Calibri" w:hAnsi="Arial" w:cs="Arial"/>
          <w:b/>
        </w:rPr>
        <w:t xml:space="preserve"> szkolenie  - </w:t>
      </w:r>
      <w:r w:rsidRPr="006F63A1">
        <w:rPr>
          <w:rFonts w:ascii="Arial" w:eastAsia="Calibri" w:hAnsi="Arial" w:cs="Arial"/>
          <w:b/>
        </w:rPr>
        <w:t>„</w:t>
      </w:r>
      <w:r w:rsidR="00BB0667" w:rsidRPr="006F63A1">
        <w:rPr>
          <w:rFonts w:ascii="Arial" w:eastAsia="Calibri" w:hAnsi="Arial" w:cs="Arial"/>
          <w:b/>
          <w:sz w:val="24"/>
          <w:szCs w:val="24"/>
        </w:rPr>
        <w:t xml:space="preserve">ABC księgowości w </w:t>
      </w:r>
      <w:r w:rsidR="009A2371" w:rsidRPr="006F63A1">
        <w:rPr>
          <w:rFonts w:ascii="Arial" w:eastAsia="Calibri" w:hAnsi="Arial" w:cs="Arial"/>
          <w:b/>
          <w:sz w:val="24"/>
          <w:szCs w:val="24"/>
        </w:rPr>
        <w:t>NGO</w:t>
      </w:r>
      <w:r w:rsidRPr="006F63A1">
        <w:rPr>
          <w:rFonts w:ascii="Arial" w:eastAsia="Calibri" w:hAnsi="Arial" w:cs="Arial"/>
          <w:b/>
        </w:rPr>
        <w:t>”</w:t>
      </w:r>
      <w:r w:rsidR="00A0033F" w:rsidRPr="006F63A1">
        <w:rPr>
          <w:rFonts w:ascii="Arial" w:eastAsia="Calibri" w:hAnsi="Arial" w:cs="Arial"/>
          <w:b/>
        </w:rPr>
        <w:t xml:space="preserve"> </w:t>
      </w:r>
    </w:p>
    <w:p w:rsidR="00A0033F" w:rsidRPr="00A0033F" w:rsidRDefault="00A0033F" w:rsidP="00C3020A">
      <w:pPr>
        <w:rPr>
          <w:rFonts w:ascii="Arial" w:eastAsia="Calibri" w:hAnsi="Arial" w:cs="Arial"/>
        </w:rPr>
      </w:pPr>
    </w:p>
    <w:p w:rsidR="00B36E87" w:rsidRDefault="00B36E87" w:rsidP="006F63A1">
      <w:pPr>
        <w:pStyle w:val="NormalnyWeb"/>
        <w:spacing w:before="0" w:beforeAutospacing="0" w:after="150" w:afterAutospacing="0"/>
        <w:rPr>
          <w:rFonts w:asciiTheme="minorHAnsi" w:eastAsia="Calibri" w:hAnsiTheme="minorHAnsi" w:cstheme="minorHAnsi"/>
          <w:color w:val="262626" w:themeColor="text1" w:themeTint="D9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Miejsce: </w:t>
      </w:r>
      <w:r w:rsidR="006F63A1" w:rsidRPr="006F63A1">
        <w:rPr>
          <w:rFonts w:asciiTheme="minorHAnsi" w:eastAsia="Calibri" w:hAnsiTheme="minorHAnsi" w:cstheme="minorHAnsi"/>
          <w:sz w:val="28"/>
          <w:szCs w:val="28"/>
        </w:rPr>
        <w:t>WŁOCŁAWEK</w:t>
      </w:r>
      <w:r w:rsidR="00C3020A" w:rsidRPr="006F63A1">
        <w:rPr>
          <w:rFonts w:asciiTheme="minorHAnsi" w:eastAsia="Calibri" w:hAnsiTheme="minorHAnsi" w:cstheme="minorHAnsi"/>
          <w:color w:val="262626" w:themeColor="text1" w:themeTint="D9"/>
          <w:sz w:val="28"/>
          <w:szCs w:val="28"/>
        </w:rPr>
        <w:t xml:space="preserve">, </w:t>
      </w:r>
      <w:r w:rsidR="006F63A1" w:rsidRPr="006F63A1">
        <w:rPr>
          <w:rStyle w:val="Pogrubienie"/>
          <w:rFonts w:asciiTheme="minorHAnsi" w:hAnsiTheme="minorHAnsi" w:cstheme="minorHAnsi"/>
          <w:color w:val="262626" w:themeColor="text1" w:themeTint="D9"/>
          <w:sz w:val="28"/>
          <w:szCs w:val="28"/>
        </w:rPr>
        <w:t>Włocławskie Centrum Organizacji Pozarządowych i Wolontariatu</w:t>
      </w:r>
      <w:r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</w:t>
      </w:r>
      <w:r w:rsidR="006F63A1" w:rsidRPr="006F63A1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Żabia 12a, Włocławek </w:t>
      </w:r>
      <w:r w:rsidR="005B5670" w:rsidRPr="006F63A1">
        <w:rPr>
          <w:rFonts w:asciiTheme="minorHAnsi" w:eastAsia="Calibri" w:hAnsiTheme="minorHAnsi" w:cstheme="minorHAnsi"/>
          <w:color w:val="262626" w:themeColor="text1" w:themeTint="D9"/>
          <w:sz w:val="28"/>
          <w:szCs w:val="28"/>
        </w:rPr>
        <w:t xml:space="preserve"> </w:t>
      </w:r>
    </w:p>
    <w:p w:rsidR="00C3020A" w:rsidRPr="00B36E87" w:rsidRDefault="005B5670" w:rsidP="006F63A1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6F63A1">
        <w:rPr>
          <w:rFonts w:asciiTheme="minorHAnsi" w:eastAsia="Calibri" w:hAnsiTheme="minorHAnsi" w:cstheme="minorHAnsi"/>
          <w:sz w:val="28"/>
          <w:szCs w:val="28"/>
        </w:rPr>
        <w:t xml:space="preserve">w dniu: </w:t>
      </w:r>
      <w:r w:rsidR="00BB0667" w:rsidRPr="006F63A1">
        <w:rPr>
          <w:rFonts w:asciiTheme="minorHAnsi" w:eastAsia="Calibri" w:hAnsiTheme="minorHAnsi" w:cstheme="minorHAnsi"/>
          <w:b/>
          <w:sz w:val="28"/>
          <w:szCs w:val="28"/>
        </w:rPr>
        <w:t>13</w:t>
      </w:r>
      <w:r w:rsidR="00C3020A" w:rsidRPr="006F63A1">
        <w:rPr>
          <w:rFonts w:asciiTheme="minorHAnsi" w:eastAsia="Calibri" w:hAnsiTheme="minorHAnsi" w:cstheme="minorHAnsi"/>
          <w:b/>
          <w:sz w:val="28"/>
          <w:szCs w:val="28"/>
        </w:rPr>
        <w:t>.</w:t>
      </w:r>
      <w:r w:rsidR="00BB0667" w:rsidRPr="006F63A1">
        <w:rPr>
          <w:rFonts w:asciiTheme="minorHAnsi" w:eastAsia="Calibri" w:hAnsiTheme="minorHAnsi" w:cstheme="minorHAnsi"/>
          <w:b/>
          <w:sz w:val="28"/>
          <w:szCs w:val="28"/>
        </w:rPr>
        <w:t>1</w:t>
      </w:r>
      <w:r w:rsidR="00C3020A" w:rsidRPr="006F63A1">
        <w:rPr>
          <w:rFonts w:asciiTheme="minorHAnsi" w:eastAsia="Calibri" w:hAnsiTheme="minorHAnsi" w:cstheme="minorHAnsi"/>
          <w:b/>
          <w:sz w:val="28"/>
          <w:szCs w:val="28"/>
        </w:rPr>
        <w:t>0.201</w:t>
      </w:r>
      <w:r w:rsidR="00BB0667" w:rsidRPr="006F63A1">
        <w:rPr>
          <w:rFonts w:asciiTheme="minorHAnsi" w:eastAsia="Calibri" w:hAnsiTheme="minorHAnsi" w:cstheme="minorHAnsi"/>
          <w:b/>
          <w:sz w:val="28"/>
          <w:szCs w:val="28"/>
        </w:rPr>
        <w:t>8</w:t>
      </w:r>
      <w:r w:rsidR="00C3020A" w:rsidRPr="006F63A1">
        <w:rPr>
          <w:rFonts w:asciiTheme="minorHAnsi" w:eastAsia="Calibri" w:hAnsiTheme="minorHAnsi" w:cstheme="minorHAnsi"/>
          <w:b/>
          <w:sz w:val="28"/>
          <w:szCs w:val="28"/>
        </w:rPr>
        <w:t>r</w:t>
      </w:r>
      <w:r w:rsidR="00C3020A" w:rsidRPr="006F63A1">
        <w:rPr>
          <w:rFonts w:asciiTheme="minorHAnsi" w:eastAsia="Calibri" w:hAnsiTheme="minorHAnsi" w:cstheme="minorHAnsi"/>
          <w:sz w:val="28"/>
          <w:szCs w:val="28"/>
        </w:rPr>
        <w:t xml:space="preserve">, </w:t>
      </w:r>
      <w:r w:rsidR="006F63A1">
        <w:rPr>
          <w:rFonts w:asciiTheme="minorHAnsi" w:eastAsia="Calibri" w:hAnsiTheme="minorHAnsi" w:cstheme="minorHAnsi"/>
          <w:sz w:val="28"/>
          <w:szCs w:val="28"/>
        </w:rPr>
        <w:t xml:space="preserve">w godzinach: </w:t>
      </w:r>
      <w:r w:rsidR="00C3020A" w:rsidRPr="006F63A1">
        <w:rPr>
          <w:rFonts w:asciiTheme="minorHAnsi" w:eastAsia="Calibri" w:hAnsiTheme="minorHAnsi" w:cstheme="minorHAnsi"/>
          <w:sz w:val="28"/>
          <w:szCs w:val="28"/>
        </w:rPr>
        <w:t>1</w:t>
      </w:r>
      <w:r w:rsidR="00BB0667" w:rsidRPr="006F63A1">
        <w:rPr>
          <w:rFonts w:asciiTheme="minorHAnsi" w:eastAsia="Calibri" w:hAnsiTheme="minorHAnsi" w:cstheme="minorHAnsi"/>
          <w:sz w:val="28"/>
          <w:szCs w:val="28"/>
        </w:rPr>
        <w:t>2</w:t>
      </w:r>
      <w:r w:rsidR="00C3020A" w:rsidRPr="006F63A1">
        <w:rPr>
          <w:rFonts w:asciiTheme="minorHAnsi" w:eastAsia="Calibri" w:hAnsiTheme="minorHAnsi" w:cstheme="minorHAnsi"/>
          <w:sz w:val="28"/>
          <w:szCs w:val="28"/>
        </w:rPr>
        <w:t>.00-1</w:t>
      </w:r>
      <w:r w:rsidR="00BB0667" w:rsidRPr="006F63A1">
        <w:rPr>
          <w:rFonts w:asciiTheme="minorHAnsi" w:eastAsia="Calibri" w:hAnsiTheme="minorHAnsi" w:cstheme="minorHAnsi"/>
          <w:sz w:val="28"/>
          <w:szCs w:val="28"/>
        </w:rPr>
        <w:t>5</w:t>
      </w:r>
      <w:r w:rsidR="00C3020A" w:rsidRPr="006F63A1">
        <w:rPr>
          <w:rFonts w:asciiTheme="minorHAnsi" w:eastAsia="Calibri" w:hAnsiTheme="minorHAnsi" w:cstheme="minorHAnsi"/>
          <w:sz w:val="28"/>
          <w:szCs w:val="28"/>
        </w:rPr>
        <w:t>.00</w:t>
      </w:r>
      <w:bookmarkStart w:id="0" w:name="_GoBack"/>
      <w:bookmarkEnd w:id="0"/>
    </w:p>
    <w:p w:rsidR="00A0033F" w:rsidRDefault="00A0033F" w:rsidP="00C3020A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C3020A" w:rsidRPr="00C3020A" w:rsidRDefault="00C3020A" w:rsidP="00C3020A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lang w:eastAsia="pl-PL"/>
        </w:rPr>
      </w:pPr>
      <w:r w:rsidRPr="00C3020A">
        <w:rPr>
          <w:rFonts w:ascii="Arial" w:eastAsia="Times New Roman" w:hAnsi="Arial" w:cs="Arial"/>
          <w:b/>
          <w:bCs/>
          <w:color w:val="333333"/>
          <w:lang w:eastAsia="pl-PL"/>
        </w:rPr>
        <w:t>Program szkolenia:</w:t>
      </w:r>
    </w:p>
    <w:p w:rsidR="009A2371" w:rsidRPr="009A2371" w:rsidRDefault="009A2371" w:rsidP="009A2371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 w:rsidRPr="009A2371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Wprowadzenie: podstaw</w:t>
      </w:r>
      <w:r w:rsidR="00BB0667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y rachunkowości</w:t>
      </w:r>
      <w:r w:rsidRPr="009A2371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 xml:space="preserve"> w organizacji pozarządowej.</w:t>
      </w:r>
    </w:p>
    <w:p w:rsidR="009A2371" w:rsidRPr="009A2371" w:rsidRDefault="009A2371" w:rsidP="009A2371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 w:rsidRPr="009A2371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Podstawy prawne - akty regulujące działalność statutową odpłatną i działalność gospodarczą NGO:</w:t>
      </w:r>
    </w:p>
    <w:p w:rsidR="009A2371" w:rsidRPr="009A2371" w:rsidRDefault="009A2371" w:rsidP="009A2371">
      <w:pPr>
        <w:numPr>
          <w:ilvl w:val="0"/>
          <w:numId w:val="1"/>
        </w:num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 w:rsidRPr="009A2371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 xml:space="preserve">Działalność </w:t>
      </w:r>
      <w:r w:rsidR="00BB0667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 xml:space="preserve">statutowa </w:t>
      </w:r>
      <w:r w:rsidRPr="009A2371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pożytku publicznego:</w:t>
      </w:r>
    </w:p>
    <w:p w:rsidR="009A2371" w:rsidRPr="009A2371" w:rsidRDefault="009A2371" w:rsidP="00BB0667">
      <w:pPr>
        <w:numPr>
          <w:ilvl w:val="0"/>
          <w:numId w:val="2"/>
        </w:num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 w:rsidRPr="009A2371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Zakres i rodzaj prowadzonej działalności;</w:t>
      </w:r>
    </w:p>
    <w:p w:rsidR="009A2371" w:rsidRPr="009A2371" w:rsidRDefault="009A2371" w:rsidP="00BB0667">
      <w:pPr>
        <w:numPr>
          <w:ilvl w:val="0"/>
          <w:numId w:val="2"/>
        </w:num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 w:rsidRPr="009A2371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Dokumentacja i księgowanie przychodów;</w:t>
      </w:r>
    </w:p>
    <w:p w:rsidR="00BB0667" w:rsidRPr="00BB0667" w:rsidRDefault="009A2371" w:rsidP="00BB0667">
      <w:pPr>
        <w:numPr>
          <w:ilvl w:val="0"/>
          <w:numId w:val="2"/>
        </w:numPr>
        <w:spacing w:after="0" w:line="336" w:lineRule="atLeast"/>
        <w:contextualSpacing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 w:rsidRPr="009A2371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Dokumentacja i księgowanie  kosztów;</w:t>
      </w:r>
    </w:p>
    <w:p w:rsidR="00BB0667" w:rsidRDefault="00BB0667" w:rsidP="00BB0667">
      <w:pPr>
        <w:pStyle w:val="Akapitzlist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Sprawozdania finansowe i merytoryczne</w:t>
      </w:r>
    </w:p>
    <w:p w:rsidR="00BB0667" w:rsidRDefault="00BB0667" w:rsidP="00BB0667">
      <w:pPr>
        <w:pStyle w:val="Akapitzlist"/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Powiązanie ksiąg rachunkowych z realizowanymi projektami</w:t>
      </w:r>
    </w:p>
    <w:p w:rsidR="00BB0667" w:rsidRDefault="00BB0667" w:rsidP="00BB0667">
      <w:pPr>
        <w:pStyle w:val="Akapitzlist"/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Organizacja jako pracodawca- prawa i obowiązki</w:t>
      </w:r>
    </w:p>
    <w:p w:rsidR="00BB0667" w:rsidRDefault="00BB0667" w:rsidP="00BB0667">
      <w:pPr>
        <w:pStyle w:val="Akapitzlist"/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Obowiązki organizacji wobec organów podatkowych i ZUS</w:t>
      </w:r>
    </w:p>
    <w:p w:rsidR="00BB0667" w:rsidRPr="00BB0667" w:rsidRDefault="006F63A1" w:rsidP="00BB0667">
      <w:pPr>
        <w:spacing w:before="100" w:beforeAutospacing="1" w:after="100" w:afterAutospacing="1" w:line="336" w:lineRule="atLeast"/>
        <w:ind w:left="360"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Pr</w:t>
      </w:r>
      <w:r w:rsidR="00CB4FA9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 xml:space="preserve">owadząca szkolenie: </w:t>
      </w:r>
      <w:r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 xml:space="preserve">księgowa, w kilkunastoletnim doświadczeniem w sektorze pozarządowym </w:t>
      </w:r>
    </w:p>
    <w:p w:rsidR="00C3020A" w:rsidRPr="00BB0667" w:rsidRDefault="00C3020A" w:rsidP="00BB066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B5670" w:rsidRDefault="005B5670">
      <w:pPr>
        <w:rPr>
          <w:rFonts w:ascii="Arial" w:eastAsia="Calibri" w:hAnsi="Arial" w:cs="Arial"/>
        </w:rPr>
      </w:pPr>
    </w:p>
    <w:p w:rsidR="005B5670" w:rsidRDefault="00C3020A">
      <w:pPr>
        <w:rPr>
          <w:rFonts w:ascii="Arial" w:eastAsia="Calibri" w:hAnsi="Arial" w:cs="Arial"/>
        </w:rPr>
      </w:pPr>
      <w:r w:rsidRPr="00C3020A">
        <w:rPr>
          <w:rFonts w:ascii="Arial" w:eastAsia="Calibri" w:hAnsi="Arial" w:cs="Arial"/>
        </w:rPr>
        <w:t xml:space="preserve">Organizator: </w:t>
      </w:r>
    </w:p>
    <w:p w:rsidR="008A11D1" w:rsidRDefault="00C3020A">
      <w:pPr>
        <w:rPr>
          <w:rFonts w:ascii="Arial" w:eastAsia="Calibri" w:hAnsi="Arial" w:cs="Arial"/>
        </w:rPr>
      </w:pPr>
      <w:r w:rsidRPr="00C3020A">
        <w:rPr>
          <w:rFonts w:ascii="Arial" w:eastAsia="Calibri" w:hAnsi="Arial" w:cs="Arial"/>
        </w:rPr>
        <w:t xml:space="preserve">Toruńskie Stowarzyszenie Aktywności Społecznej we współpracy z </w:t>
      </w:r>
      <w:r w:rsidR="00C003A1">
        <w:rPr>
          <w:rFonts w:ascii="Arial" w:eastAsia="Calibri" w:hAnsi="Arial" w:cs="Arial"/>
        </w:rPr>
        <w:t xml:space="preserve"> Włocławskim Centrum Organizacji Pozarządowych i Wolontariatu oraz </w:t>
      </w:r>
      <w:r w:rsidRPr="00C3020A">
        <w:rPr>
          <w:rFonts w:ascii="Arial" w:eastAsia="Calibri" w:hAnsi="Arial" w:cs="Arial"/>
        </w:rPr>
        <w:t>Biurem Współpracy z Organizacjami Pozarządowymi</w:t>
      </w:r>
      <w:r w:rsidR="00C003A1">
        <w:rPr>
          <w:rFonts w:ascii="Arial" w:eastAsia="Calibri" w:hAnsi="Arial" w:cs="Arial"/>
        </w:rPr>
        <w:t xml:space="preserve"> (Urząd Marszałkowski</w:t>
      </w:r>
      <w:r w:rsidR="00E83510">
        <w:rPr>
          <w:rFonts w:ascii="Arial" w:eastAsia="Calibri" w:hAnsi="Arial" w:cs="Arial"/>
        </w:rPr>
        <w:t xml:space="preserve"> w Toruniu</w:t>
      </w:r>
      <w:r w:rsidR="00C003A1">
        <w:rPr>
          <w:rFonts w:ascii="Arial" w:eastAsia="Calibri" w:hAnsi="Arial" w:cs="Arial"/>
        </w:rPr>
        <w:t xml:space="preserve">) </w:t>
      </w:r>
    </w:p>
    <w:p w:rsidR="005B5670" w:rsidRDefault="005B5670">
      <w:pPr>
        <w:rPr>
          <w:rFonts w:ascii="Arial" w:eastAsia="Calibri" w:hAnsi="Arial" w:cs="Arial"/>
        </w:rPr>
      </w:pPr>
    </w:p>
    <w:p w:rsidR="005B5670" w:rsidRDefault="005B5670">
      <w:pPr>
        <w:rPr>
          <w:rFonts w:ascii="Arial" w:eastAsia="Calibri" w:hAnsi="Arial" w:cs="Arial"/>
        </w:rPr>
      </w:pPr>
    </w:p>
    <w:p w:rsidR="005B5670" w:rsidRPr="005B5670" w:rsidRDefault="005B5670" w:rsidP="005B5670">
      <w:pPr>
        <w:jc w:val="center"/>
        <w:rPr>
          <w:rFonts w:ascii="Arial" w:eastAsia="Calibri" w:hAnsi="Arial" w:cs="Arial"/>
          <w:b/>
        </w:rPr>
      </w:pPr>
      <w:r w:rsidRPr="005B5670">
        <w:rPr>
          <w:rFonts w:ascii="Arial" w:eastAsia="Calibri" w:hAnsi="Arial" w:cs="Arial"/>
          <w:b/>
        </w:rPr>
        <w:t>Projekt współfinansowany ze środków Samorządu Województwa Kujawsko-Pomorskiego</w:t>
      </w:r>
    </w:p>
    <w:sectPr w:rsidR="005B5670" w:rsidRPr="005B5670" w:rsidSect="00C3020A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0F15"/>
    <w:multiLevelType w:val="hybridMultilevel"/>
    <w:tmpl w:val="744E7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82C73"/>
    <w:multiLevelType w:val="hybridMultilevel"/>
    <w:tmpl w:val="8A5A0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57BDC"/>
    <w:multiLevelType w:val="multilevel"/>
    <w:tmpl w:val="F330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65FB3"/>
    <w:multiLevelType w:val="multilevel"/>
    <w:tmpl w:val="F0E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0A"/>
    <w:rsid w:val="005B5670"/>
    <w:rsid w:val="00663849"/>
    <w:rsid w:val="006F63A1"/>
    <w:rsid w:val="008A11D1"/>
    <w:rsid w:val="009836B3"/>
    <w:rsid w:val="009A2371"/>
    <w:rsid w:val="009B6DCC"/>
    <w:rsid w:val="00A0033F"/>
    <w:rsid w:val="00A70074"/>
    <w:rsid w:val="00B36E87"/>
    <w:rsid w:val="00BB0667"/>
    <w:rsid w:val="00BC4DC2"/>
    <w:rsid w:val="00C003A1"/>
    <w:rsid w:val="00C3020A"/>
    <w:rsid w:val="00C80833"/>
    <w:rsid w:val="00CB41A4"/>
    <w:rsid w:val="00CB4FA9"/>
    <w:rsid w:val="00D05C1C"/>
    <w:rsid w:val="00E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06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6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06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TSAS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</dc:creator>
  <cp:lastModifiedBy>TSAS</cp:lastModifiedBy>
  <cp:revision>7</cp:revision>
  <dcterms:created xsi:type="dcterms:W3CDTF">2018-10-05T12:03:00Z</dcterms:created>
  <dcterms:modified xsi:type="dcterms:W3CDTF">2018-10-05T12:41:00Z</dcterms:modified>
</cp:coreProperties>
</file>